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1D1ABA1" w14:textId="77777777" w:rsidR="0058378D" w:rsidRDefault="00497FF2">
      <w:pPr>
        <w:pStyle w:val="Default"/>
        <w:spacing w:line="288" w:lineRule="auto"/>
        <w:jc w:val="center"/>
        <w:rPr>
          <w:rFonts w:ascii="Palatino" w:eastAsia="Palatino" w:hAnsi="Palatino" w:cs="Palatino"/>
          <w:b/>
          <w:bCs/>
          <w:sz w:val="28"/>
          <w:szCs w:val="28"/>
        </w:rPr>
      </w:pPr>
      <w:r>
        <w:rPr>
          <w:rFonts w:ascii="Palatino" w:hAnsi="Palatino"/>
          <w:b/>
          <w:bCs/>
          <w:sz w:val="28"/>
          <w:szCs w:val="28"/>
        </w:rPr>
        <w:t>Don</w:t>
      </w:r>
      <w:r>
        <w:rPr>
          <w:rFonts w:ascii="Palatino" w:hAnsi="Palatino"/>
          <w:b/>
          <w:bCs/>
          <w:sz w:val="28"/>
          <w:szCs w:val="28"/>
        </w:rPr>
        <w:t>’</w:t>
      </w:r>
      <w:r>
        <w:rPr>
          <w:rFonts w:ascii="Palatino" w:hAnsi="Palatino"/>
          <w:b/>
          <w:bCs/>
          <w:sz w:val="28"/>
          <w:szCs w:val="28"/>
          <w:lang w:val="en-US"/>
        </w:rPr>
        <w:t>t Get Ticked!</w:t>
      </w:r>
    </w:p>
    <w:p w14:paraId="43B23CFE" w14:textId="658BE0E4" w:rsidR="0058378D" w:rsidRDefault="00497FF2">
      <w:pPr>
        <w:pStyle w:val="Default"/>
        <w:spacing w:line="288" w:lineRule="auto"/>
        <w:ind w:firstLine="720"/>
        <w:rPr>
          <w:rFonts w:ascii="Palatino" w:eastAsia="Palatino" w:hAnsi="Palatino" w:cs="Palatino"/>
          <w:sz w:val="24"/>
          <w:szCs w:val="24"/>
        </w:rPr>
      </w:pPr>
      <w:r>
        <w:rPr>
          <w:rFonts w:ascii="Palatino" w:hAnsi="Palatino"/>
          <w:sz w:val="24"/>
          <w:szCs w:val="24"/>
          <w:lang w:val="en-US"/>
        </w:rPr>
        <w:t xml:space="preserve">The most common ticks in our area are the black-legged </w:t>
      </w:r>
      <w:r w:rsidR="00CC7842">
        <w:rPr>
          <w:rFonts w:ascii="Palatino" w:hAnsi="Palatino"/>
          <w:sz w:val="24"/>
          <w:szCs w:val="24"/>
          <w:lang w:val="en-US"/>
        </w:rPr>
        <w:t xml:space="preserve">or </w:t>
      </w:r>
      <w:r>
        <w:rPr>
          <w:rFonts w:ascii="Palatino" w:hAnsi="Palatino"/>
          <w:sz w:val="24"/>
          <w:szCs w:val="24"/>
          <w:lang w:val="en-US"/>
        </w:rPr>
        <w:t>deer</w:t>
      </w:r>
      <w:r w:rsidR="00CC7842">
        <w:rPr>
          <w:rFonts w:ascii="Palatino" w:hAnsi="Palatino"/>
          <w:sz w:val="24"/>
          <w:szCs w:val="24"/>
          <w:lang w:val="en-US"/>
        </w:rPr>
        <w:t xml:space="preserve"> </w:t>
      </w:r>
      <w:r>
        <w:rPr>
          <w:rFonts w:ascii="Palatino" w:hAnsi="Palatino"/>
          <w:sz w:val="24"/>
          <w:szCs w:val="24"/>
          <w:lang w:val="en-US"/>
        </w:rPr>
        <w:t>tick, the lone star tick and the dog tick. The black-legged tick</w:t>
      </w:r>
      <w:r>
        <w:rPr>
          <w:rFonts w:ascii="Palatino" w:hAnsi="Palatino"/>
          <w:sz w:val="24"/>
          <w:szCs w:val="24"/>
          <w:lang w:val="en-US"/>
        </w:rPr>
        <w:t xml:space="preserve"> is the one that carries Lyme disease</w:t>
      </w:r>
      <w:r w:rsidR="00CC7842">
        <w:rPr>
          <w:rFonts w:ascii="Palatino" w:hAnsi="Palatino"/>
          <w:sz w:val="24"/>
          <w:szCs w:val="24"/>
          <w:lang w:val="en-US"/>
        </w:rPr>
        <w:t>.</w:t>
      </w:r>
      <w:r>
        <w:rPr>
          <w:rFonts w:ascii="Palatino" w:hAnsi="Palatino"/>
          <w:sz w:val="24"/>
          <w:szCs w:val="24"/>
          <w:lang w:val="en-US"/>
        </w:rPr>
        <w:t xml:space="preserve"> </w:t>
      </w:r>
      <w:r w:rsidR="00CC7842">
        <w:rPr>
          <w:rFonts w:ascii="Palatino" w:hAnsi="Palatino"/>
          <w:sz w:val="24"/>
          <w:szCs w:val="24"/>
          <w:lang w:val="en-US"/>
        </w:rPr>
        <w:t>Because this tick is s</w:t>
      </w:r>
      <w:r>
        <w:rPr>
          <w:rFonts w:ascii="Palatino" w:hAnsi="Palatino"/>
          <w:sz w:val="24"/>
          <w:szCs w:val="24"/>
          <w:lang w:val="en-US"/>
        </w:rPr>
        <w:t xml:space="preserve">pread </w:t>
      </w:r>
      <w:r>
        <w:rPr>
          <w:rFonts w:ascii="Palatino" w:hAnsi="Palatino"/>
          <w:sz w:val="24"/>
          <w:szCs w:val="24"/>
          <w:lang w:val="en-US"/>
        </w:rPr>
        <w:t xml:space="preserve">by deer, </w:t>
      </w:r>
      <w:r>
        <w:rPr>
          <w:rFonts w:ascii="Palatino" w:hAnsi="Palatino"/>
          <w:sz w:val="24"/>
          <w:szCs w:val="24"/>
          <w:lang w:val="en-US"/>
        </w:rPr>
        <w:t>rodents and birds</w:t>
      </w:r>
      <w:r w:rsidR="00CC7842">
        <w:rPr>
          <w:rFonts w:ascii="Palatino" w:hAnsi="Palatino"/>
          <w:sz w:val="24"/>
          <w:szCs w:val="24"/>
          <w:lang w:val="en-US"/>
        </w:rPr>
        <w:t xml:space="preserve">, a </w:t>
      </w:r>
      <w:r>
        <w:rPr>
          <w:rFonts w:ascii="Palatino" w:hAnsi="Palatino"/>
          <w:sz w:val="24"/>
          <w:szCs w:val="24"/>
          <w:lang w:val="en-US"/>
        </w:rPr>
        <w:t>deer fence</w:t>
      </w:r>
      <w:r>
        <w:rPr>
          <w:rFonts w:ascii="Palatino" w:hAnsi="Palatino"/>
          <w:sz w:val="24"/>
          <w:szCs w:val="24"/>
          <w:lang w:val="en-US"/>
        </w:rPr>
        <w:t xml:space="preserve"> </w:t>
      </w:r>
      <w:proofErr w:type="spellStart"/>
      <w:r>
        <w:rPr>
          <w:rFonts w:ascii="Palatino" w:hAnsi="Palatino"/>
          <w:sz w:val="24"/>
          <w:szCs w:val="24"/>
          <w:lang w:val="en-US"/>
        </w:rPr>
        <w:t>isn</w:t>
      </w:r>
      <w:proofErr w:type="spellEnd"/>
      <w:r>
        <w:rPr>
          <w:rFonts w:ascii="Palatino" w:hAnsi="Palatino"/>
          <w:sz w:val="24"/>
          <w:szCs w:val="24"/>
        </w:rPr>
        <w:t>’</w:t>
      </w:r>
      <w:r>
        <w:rPr>
          <w:rFonts w:ascii="Palatino" w:hAnsi="Palatino"/>
          <w:sz w:val="24"/>
          <w:szCs w:val="24"/>
          <w:lang w:val="en-US"/>
        </w:rPr>
        <w:t>t going to keep t</w:t>
      </w:r>
      <w:r w:rsidR="00CC7842">
        <w:rPr>
          <w:rFonts w:ascii="Palatino" w:hAnsi="Palatino"/>
          <w:sz w:val="24"/>
          <w:szCs w:val="24"/>
          <w:lang w:val="en-US"/>
        </w:rPr>
        <w:t>hem</w:t>
      </w:r>
      <w:r>
        <w:rPr>
          <w:rFonts w:ascii="Palatino" w:hAnsi="Palatino"/>
          <w:sz w:val="24"/>
          <w:szCs w:val="24"/>
          <w:lang w:val="en-US"/>
        </w:rPr>
        <w:t xml:space="preserve"> away.</w:t>
      </w:r>
    </w:p>
    <w:p w14:paraId="27DABFA1" w14:textId="77777777" w:rsidR="0058378D" w:rsidRDefault="00497FF2">
      <w:pPr>
        <w:pStyle w:val="Default"/>
        <w:spacing w:line="288" w:lineRule="auto"/>
        <w:ind w:firstLine="720"/>
        <w:rPr>
          <w:rFonts w:ascii="Palatino" w:eastAsia="Palatino" w:hAnsi="Palatino" w:cs="Palatino"/>
          <w:sz w:val="24"/>
          <w:szCs w:val="24"/>
        </w:rPr>
      </w:pPr>
      <w:r>
        <w:rPr>
          <w:rFonts w:ascii="Palatino" w:hAnsi="Palatino"/>
          <w:sz w:val="24"/>
          <w:szCs w:val="24"/>
          <w:lang w:val="en-US"/>
        </w:rPr>
        <w:t>The black-legged tick is most often found in woods and adjacent brush. They don</w:t>
      </w:r>
      <w:r>
        <w:rPr>
          <w:rFonts w:ascii="Palatino" w:hAnsi="Palatino"/>
          <w:sz w:val="24"/>
          <w:szCs w:val="24"/>
        </w:rPr>
        <w:t>’</w:t>
      </w:r>
      <w:r>
        <w:rPr>
          <w:rFonts w:ascii="Palatino" w:hAnsi="Palatino"/>
          <w:sz w:val="24"/>
          <w:szCs w:val="24"/>
          <w:lang w:val="en-US"/>
        </w:rPr>
        <w:t xml:space="preserve">t jump on you or fall on you from above. They </w:t>
      </w:r>
      <w:r>
        <w:rPr>
          <w:rFonts w:ascii="Palatino" w:hAnsi="Palatino"/>
          <w:sz w:val="24"/>
          <w:szCs w:val="24"/>
        </w:rPr>
        <w:t>“</w:t>
      </w:r>
      <w:proofErr w:type="spellStart"/>
      <w:r>
        <w:rPr>
          <w:rFonts w:ascii="Palatino" w:hAnsi="Palatino"/>
          <w:sz w:val="24"/>
          <w:szCs w:val="24"/>
          <w:lang w:val="it-IT"/>
        </w:rPr>
        <w:t>quest</w:t>
      </w:r>
      <w:proofErr w:type="spellEnd"/>
      <w:r>
        <w:rPr>
          <w:rFonts w:ascii="Palatino" w:hAnsi="Palatino"/>
          <w:sz w:val="24"/>
          <w:szCs w:val="24"/>
          <w:lang w:val="it-IT"/>
        </w:rPr>
        <w:t>,</w:t>
      </w:r>
      <w:r>
        <w:rPr>
          <w:rFonts w:ascii="Palatino" w:hAnsi="Palatino"/>
          <w:sz w:val="24"/>
          <w:szCs w:val="24"/>
        </w:rPr>
        <w:t xml:space="preserve">” </w:t>
      </w:r>
      <w:r>
        <w:rPr>
          <w:rFonts w:ascii="Palatino" w:hAnsi="Palatino"/>
          <w:sz w:val="24"/>
          <w:szCs w:val="24"/>
          <w:lang w:val="en-US"/>
        </w:rPr>
        <w:t>that is, they hang on to brush, bushes or tall grass and wait for you to brush against t</w:t>
      </w:r>
      <w:r>
        <w:rPr>
          <w:rFonts w:ascii="Palatino" w:hAnsi="Palatino"/>
          <w:sz w:val="24"/>
          <w:szCs w:val="24"/>
          <w:lang w:val="en-US"/>
        </w:rPr>
        <w:t>hem. They are usually found within 18 inches of the ground.</w:t>
      </w:r>
    </w:p>
    <w:p w14:paraId="0DF657C9" w14:textId="707228A7" w:rsidR="0058378D" w:rsidRDefault="00CC7842">
      <w:pPr>
        <w:pStyle w:val="Default"/>
        <w:spacing w:line="288" w:lineRule="auto"/>
        <w:ind w:firstLine="720"/>
        <w:rPr>
          <w:rFonts w:ascii="Palatino" w:eastAsia="Palatino" w:hAnsi="Palatino" w:cs="Palatino"/>
          <w:sz w:val="24"/>
          <w:szCs w:val="24"/>
        </w:rPr>
      </w:pPr>
      <w:r>
        <w:rPr>
          <w:rFonts w:ascii="Palatino" w:hAnsi="Palatino"/>
          <w:sz w:val="24"/>
          <w:szCs w:val="24"/>
          <w:lang w:val="en-US"/>
        </w:rPr>
        <w:t>The l</w:t>
      </w:r>
      <w:r w:rsidR="00497FF2">
        <w:rPr>
          <w:rFonts w:ascii="Palatino" w:hAnsi="Palatino"/>
          <w:sz w:val="24"/>
          <w:szCs w:val="24"/>
          <w:lang w:val="en-US"/>
        </w:rPr>
        <w:t xml:space="preserve">arvae, which are six-legged, may be as small as a poppy seed and can carry disease after the first feeding. </w:t>
      </w:r>
      <w:r>
        <w:rPr>
          <w:rFonts w:ascii="Palatino" w:hAnsi="Palatino"/>
          <w:sz w:val="24"/>
          <w:szCs w:val="24"/>
          <w:lang w:val="en-US"/>
        </w:rPr>
        <w:t>Somewhat larger, n</w:t>
      </w:r>
      <w:r w:rsidR="00497FF2">
        <w:rPr>
          <w:rFonts w:ascii="Palatino" w:hAnsi="Palatino"/>
          <w:sz w:val="24"/>
          <w:szCs w:val="24"/>
          <w:lang w:val="en-US"/>
        </w:rPr>
        <w:t>ymphs and adults have eight legs</w:t>
      </w:r>
      <w:r w:rsidR="00497FF2">
        <w:rPr>
          <w:rFonts w:ascii="Palatino" w:hAnsi="Palatino"/>
          <w:sz w:val="24"/>
          <w:szCs w:val="24"/>
          <w:lang w:val="en-US"/>
        </w:rPr>
        <w:t>. They feed on blood at each stage.</w:t>
      </w:r>
    </w:p>
    <w:p w14:paraId="3E927AC2" w14:textId="4266D36E" w:rsidR="0058378D" w:rsidRDefault="00497FF2">
      <w:pPr>
        <w:pStyle w:val="Default"/>
        <w:spacing w:line="288" w:lineRule="auto"/>
        <w:ind w:firstLine="720"/>
        <w:rPr>
          <w:rFonts w:ascii="Palatino" w:eastAsia="Palatino" w:hAnsi="Palatino" w:cs="Palatino"/>
          <w:sz w:val="24"/>
          <w:szCs w:val="24"/>
        </w:rPr>
      </w:pPr>
      <w:r>
        <w:rPr>
          <w:rFonts w:ascii="Palatino" w:hAnsi="Palatino"/>
          <w:sz w:val="24"/>
          <w:szCs w:val="24"/>
          <w:lang w:val="en-US"/>
        </w:rPr>
        <w:t>The</w:t>
      </w:r>
      <w:r>
        <w:rPr>
          <w:rFonts w:ascii="Palatino" w:hAnsi="Palatino"/>
          <w:sz w:val="24"/>
          <w:szCs w:val="24"/>
          <w:lang w:val="en-US"/>
        </w:rPr>
        <w:t xml:space="preserve"> preferred way to remove a tick is to use a thin-nosed pair of tweezers and to apply the tweezers to the tick</w:t>
      </w:r>
      <w:r>
        <w:rPr>
          <w:rFonts w:ascii="Palatino" w:hAnsi="Palatino"/>
          <w:sz w:val="24"/>
          <w:szCs w:val="24"/>
        </w:rPr>
        <w:t>’</w:t>
      </w:r>
      <w:r>
        <w:rPr>
          <w:rFonts w:ascii="Palatino" w:hAnsi="Palatino"/>
          <w:sz w:val="24"/>
          <w:szCs w:val="24"/>
          <w:lang w:val="en-US"/>
        </w:rPr>
        <w:t xml:space="preserve">s mouth, which is the only part of the tick that penetrates your skin. </w:t>
      </w:r>
      <w:r w:rsidR="0037386E">
        <w:rPr>
          <w:rFonts w:ascii="Palatino" w:hAnsi="Palatino"/>
          <w:sz w:val="24"/>
          <w:szCs w:val="24"/>
          <w:lang w:val="en-US"/>
        </w:rPr>
        <w:t>By a</w:t>
      </w:r>
      <w:r>
        <w:rPr>
          <w:rFonts w:ascii="Palatino" w:hAnsi="Palatino"/>
          <w:sz w:val="24"/>
          <w:szCs w:val="24"/>
          <w:lang w:val="en-US"/>
        </w:rPr>
        <w:t>pplying tweezers or fingernails to the body of the tick</w:t>
      </w:r>
      <w:r w:rsidR="0037386E">
        <w:rPr>
          <w:rFonts w:ascii="Palatino" w:hAnsi="Palatino"/>
          <w:sz w:val="24"/>
          <w:szCs w:val="24"/>
          <w:lang w:val="en-US"/>
        </w:rPr>
        <w:t xml:space="preserve">, you </w:t>
      </w:r>
      <w:r>
        <w:rPr>
          <w:rFonts w:ascii="Palatino" w:hAnsi="Palatino"/>
          <w:sz w:val="24"/>
          <w:szCs w:val="24"/>
          <w:lang w:val="en-US"/>
        </w:rPr>
        <w:t>risk</w:t>
      </w:r>
      <w:r>
        <w:rPr>
          <w:rFonts w:ascii="Palatino" w:hAnsi="Palatino"/>
          <w:sz w:val="24"/>
          <w:szCs w:val="24"/>
          <w:lang w:val="en-US"/>
        </w:rPr>
        <w:t xml:space="preserve"> squeezing </w:t>
      </w:r>
      <w:r w:rsidR="0037386E">
        <w:rPr>
          <w:rFonts w:ascii="Palatino" w:hAnsi="Palatino"/>
          <w:sz w:val="24"/>
          <w:szCs w:val="24"/>
          <w:lang w:val="en-US"/>
        </w:rPr>
        <w:t xml:space="preserve">tick saliva and </w:t>
      </w:r>
      <w:r w:rsidR="00CC7842">
        <w:rPr>
          <w:rFonts w:ascii="Palatino" w:hAnsi="Palatino"/>
          <w:sz w:val="24"/>
          <w:szCs w:val="24"/>
          <w:lang w:val="en-US"/>
        </w:rPr>
        <w:t xml:space="preserve">bacteria </w:t>
      </w:r>
      <w:r>
        <w:rPr>
          <w:rFonts w:ascii="Palatino" w:hAnsi="Palatino"/>
          <w:sz w:val="24"/>
          <w:szCs w:val="24"/>
          <w:lang w:val="en-US"/>
        </w:rPr>
        <w:t>into you.</w:t>
      </w:r>
      <w:r w:rsidR="0037386E">
        <w:rPr>
          <w:rFonts w:ascii="Palatino" w:hAnsi="Palatino"/>
          <w:sz w:val="24"/>
          <w:szCs w:val="24"/>
          <w:lang w:val="en-US"/>
        </w:rPr>
        <w:t xml:space="preserve"> After removal, swab the area with alcohol.</w:t>
      </w:r>
      <w:bookmarkStart w:id="0" w:name="_GoBack"/>
      <w:bookmarkEnd w:id="0"/>
    </w:p>
    <w:p w14:paraId="147C3BEC" w14:textId="77777777" w:rsidR="0058378D" w:rsidRDefault="00497FF2">
      <w:pPr>
        <w:pStyle w:val="Default"/>
        <w:spacing w:line="288" w:lineRule="auto"/>
        <w:ind w:firstLine="720"/>
      </w:pPr>
      <w:r>
        <w:rPr>
          <w:rFonts w:ascii="Palatino" w:hAnsi="Palatino"/>
          <w:sz w:val="24"/>
          <w:szCs w:val="24"/>
        </w:rPr>
        <w:t>“</w:t>
      </w:r>
      <w:r>
        <w:rPr>
          <w:rFonts w:ascii="Palatino" w:hAnsi="Palatino"/>
          <w:sz w:val="24"/>
          <w:szCs w:val="24"/>
        </w:rPr>
        <w:t>Don</w:t>
      </w:r>
      <w:r>
        <w:rPr>
          <w:rFonts w:ascii="Palatino" w:hAnsi="Palatino"/>
          <w:sz w:val="24"/>
          <w:szCs w:val="24"/>
        </w:rPr>
        <w:t>’</w:t>
      </w:r>
      <w:r>
        <w:rPr>
          <w:rFonts w:ascii="Palatino" w:hAnsi="Palatino"/>
          <w:sz w:val="24"/>
          <w:szCs w:val="24"/>
          <w:lang w:val="en-US"/>
        </w:rPr>
        <w:t>t Get Ticked!</w:t>
      </w:r>
      <w:r>
        <w:rPr>
          <w:rFonts w:ascii="Palatino" w:hAnsi="Palatino"/>
          <w:sz w:val="24"/>
          <w:szCs w:val="24"/>
        </w:rPr>
        <w:t xml:space="preserve">” </w:t>
      </w:r>
      <w:r>
        <w:rPr>
          <w:rFonts w:ascii="Palatino" w:hAnsi="Palatino"/>
          <w:sz w:val="24"/>
          <w:szCs w:val="24"/>
          <w:lang w:val="en-US"/>
        </w:rPr>
        <w:t xml:space="preserve">is part of the New York State Integrated Pest Management program. You can learn a lot about ticks </w:t>
      </w:r>
      <w:r>
        <w:rPr>
          <w:rFonts w:ascii="Palatino" w:hAnsi="Palatino"/>
          <w:sz w:val="24"/>
          <w:szCs w:val="24"/>
          <w:lang w:val="en-US"/>
        </w:rPr>
        <w:t xml:space="preserve">— </w:t>
      </w:r>
      <w:r>
        <w:rPr>
          <w:rFonts w:ascii="Palatino" w:hAnsi="Palatino"/>
          <w:sz w:val="24"/>
          <w:szCs w:val="24"/>
          <w:lang w:val="en-US"/>
        </w:rPr>
        <w:t xml:space="preserve">probably more than you ever wanted to! </w:t>
      </w:r>
      <w:r>
        <w:rPr>
          <w:rFonts w:ascii="Palatino" w:hAnsi="Palatino"/>
          <w:sz w:val="24"/>
          <w:szCs w:val="24"/>
          <w:lang w:val="en-US"/>
        </w:rPr>
        <w:t xml:space="preserve">— </w:t>
      </w:r>
      <w:r>
        <w:rPr>
          <w:rFonts w:ascii="Palatino" w:hAnsi="Palatino"/>
          <w:sz w:val="24"/>
          <w:szCs w:val="24"/>
          <w:lang w:val="en-US"/>
        </w:rPr>
        <w:t xml:space="preserve">and how to protect yourself at </w:t>
      </w:r>
      <w:r>
        <w:rPr>
          <w:rFonts w:ascii="Palatino" w:hAnsi="Palatino"/>
          <w:color w:val="5259FF"/>
          <w:sz w:val="24"/>
          <w:szCs w:val="24"/>
          <w:lang w:val="en-US"/>
        </w:rPr>
        <w:t>http://blogs.cornell.edu/nysipm/tag/dont-get-tick</w:t>
      </w:r>
      <w:r>
        <w:rPr>
          <w:rFonts w:ascii="Palatino" w:hAnsi="Palatino"/>
          <w:color w:val="5259FF"/>
          <w:sz w:val="24"/>
          <w:szCs w:val="24"/>
          <w:lang w:val="en-US"/>
        </w:rPr>
        <w:t>ed-new-york/</w:t>
      </w:r>
      <w:r>
        <w:rPr>
          <w:rFonts w:ascii="Palatino" w:hAnsi="Palatino"/>
          <w:sz w:val="24"/>
          <w:szCs w:val="24"/>
        </w:rPr>
        <w:t>.</w:t>
      </w:r>
    </w:p>
    <w:sectPr w:rsidR="005837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ECFB9" w14:textId="77777777" w:rsidR="00497FF2" w:rsidRDefault="00497FF2">
      <w:r>
        <w:separator/>
      </w:r>
    </w:p>
  </w:endnote>
  <w:endnote w:type="continuationSeparator" w:id="0">
    <w:p w14:paraId="4176EA5A" w14:textId="77777777" w:rsidR="00497FF2" w:rsidRDefault="0049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B9A4C" w14:textId="77777777" w:rsidR="00CC7842" w:rsidRDefault="00CC78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3238E" w14:textId="77777777" w:rsidR="0058378D" w:rsidRDefault="0058378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310B7" w14:textId="77777777" w:rsidR="00CC7842" w:rsidRDefault="00CC7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DBFA9" w14:textId="77777777" w:rsidR="00497FF2" w:rsidRDefault="00497FF2">
      <w:r>
        <w:separator/>
      </w:r>
    </w:p>
  </w:footnote>
  <w:footnote w:type="continuationSeparator" w:id="0">
    <w:p w14:paraId="759E8939" w14:textId="77777777" w:rsidR="00497FF2" w:rsidRDefault="00497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54E13" w14:textId="77777777" w:rsidR="00CC7842" w:rsidRDefault="00CC78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730A0" w14:textId="77777777" w:rsidR="0058378D" w:rsidRDefault="0058378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87BFB" w14:textId="77777777" w:rsidR="00CC7842" w:rsidRDefault="00CC78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78D"/>
    <w:rsid w:val="0037386E"/>
    <w:rsid w:val="00497FF2"/>
    <w:rsid w:val="0058378D"/>
    <w:rsid w:val="00CC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E8D33"/>
  <w15:docId w15:val="{7AF537E7-7CD7-5241-8489-D6E74137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CC78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84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78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8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Carolynn Sears</cp:lastModifiedBy>
  <cp:revision>2</cp:revision>
  <dcterms:created xsi:type="dcterms:W3CDTF">2019-03-02T22:42:00Z</dcterms:created>
  <dcterms:modified xsi:type="dcterms:W3CDTF">2019-03-02T22:42:00Z</dcterms:modified>
</cp:coreProperties>
</file>